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706" w:rsidRDefault="00834706" w:rsidP="00834706">
      <w:pPr>
        <w:jc w:val="right"/>
      </w:pPr>
      <w:r>
        <w:t>Приложение</w:t>
      </w:r>
      <w:proofErr w:type="gramStart"/>
      <w:r>
        <w:t>4</w:t>
      </w:r>
      <w:proofErr w:type="gramEnd"/>
    </w:p>
    <w:p w:rsidR="00834706" w:rsidRDefault="00834706" w:rsidP="00834706">
      <w:pPr>
        <w:jc w:val="right"/>
      </w:pPr>
      <w:r>
        <w:t xml:space="preserve">к решению  Совета депутатов </w:t>
      </w:r>
    </w:p>
    <w:p w:rsidR="00834706" w:rsidRDefault="00834706" w:rsidP="00834706">
      <w:pPr>
        <w:jc w:val="right"/>
      </w:pPr>
      <w:r>
        <w:t xml:space="preserve">Невского сельсовета  </w:t>
      </w:r>
    </w:p>
    <w:p w:rsidR="00834706" w:rsidRDefault="00834706" w:rsidP="00834706">
      <w:pPr>
        <w:jc w:val="right"/>
      </w:pPr>
      <w:r>
        <w:t>от 02.04.2019 № 78</w:t>
      </w:r>
    </w:p>
    <w:p w:rsidR="009910F4" w:rsidRDefault="009910F4" w:rsidP="009910F4">
      <w:pPr>
        <w:rPr>
          <w:rFonts w:ascii="Arial" w:hAnsi="Arial" w:cs="Arial"/>
          <w:b/>
          <w:bCs/>
          <w:sz w:val="16"/>
          <w:szCs w:val="16"/>
        </w:rPr>
      </w:pPr>
    </w:p>
    <w:p w:rsidR="009910F4" w:rsidRDefault="009910F4" w:rsidP="009910F4">
      <w:pPr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</w:p>
    <w:tbl>
      <w:tblPr>
        <w:tblW w:w="11740" w:type="dxa"/>
        <w:tblInd w:w="93" w:type="dxa"/>
        <w:tblLook w:val="0000"/>
      </w:tblPr>
      <w:tblGrid>
        <w:gridCol w:w="4801"/>
        <w:gridCol w:w="893"/>
        <w:gridCol w:w="2441"/>
        <w:gridCol w:w="2497"/>
        <w:gridCol w:w="1480"/>
      </w:tblGrid>
      <w:tr w:rsidR="009910F4" w:rsidRPr="001B3EBB" w:rsidTr="008B2A98">
        <w:trPr>
          <w:trHeight w:val="990"/>
        </w:trPr>
        <w:tc>
          <w:tcPr>
            <w:tcW w:w="1026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9910F4" w:rsidRPr="001B3EBB" w:rsidRDefault="009910F4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1B3EBB">
              <w:rPr>
                <w:rFonts w:ascii="Arial" w:hAnsi="Arial" w:cs="Arial"/>
                <w:b/>
                <w:bCs/>
                <w:sz w:val="30"/>
                <w:szCs w:val="30"/>
              </w:rPr>
              <w:t xml:space="preserve">Источники финансирования дефицита бюджета Невского сельсовета на 2019г.                            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0F4" w:rsidRPr="001B3EBB" w:rsidRDefault="009910F4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0F4" w:rsidRPr="001B3EBB" w:rsidTr="008B2A98">
        <w:trPr>
          <w:trHeight w:val="1035"/>
        </w:trPr>
        <w:tc>
          <w:tcPr>
            <w:tcW w:w="4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10F4" w:rsidRPr="001B3EBB" w:rsidRDefault="009910F4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3EBB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10F4" w:rsidRPr="001B3EBB" w:rsidRDefault="009910F4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3EBB">
              <w:rPr>
                <w:rFonts w:ascii="Arial" w:hAnsi="Arial" w:cs="Arial"/>
                <w:b/>
                <w:bCs/>
                <w:sz w:val="20"/>
                <w:szCs w:val="20"/>
              </w:rPr>
              <w:t>.Код строки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10F4" w:rsidRPr="001B3EBB" w:rsidRDefault="009910F4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3EBB">
              <w:rPr>
                <w:rFonts w:ascii="Arial" w:hAnsi="Arial" w:cs="Arial"/>
                <w:b/>
                <w:bCs/>
                <w:sz w:val="20"/>
                <w:szCs w:val="20"/>
              </w:rPr>
              <w:t>.Код ИФДБ по БК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10F4" w:rsidRPr="001B3EBB" w:rsidRDefault="009910F4" w:rsidP="009910F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3EBB">
              <w:rPr>
                <w:rFonts w:ascii="Arial" w:hAnsi="Arial" w:cs="Arial"/>
                <w:b/>
                <w:bCs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0F4" w:rsidRPr="001B3EBB" w:rsidRDefault="009910F4" w:rsidP="009910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0F4" w:rsidRPr="001B3EBB" w:rsidTr="008B2A98">
        <w:trPr>
          <w:trHeight w:val="510"/>
        </w:trPr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0F4" w:rsidRPr="001B3EBB" w:rsidRDefault="009910F4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3EBB">
              <w:rPr>
                <w:rFonts w:ascii="Arial" w:hAnsi="Arial" w:cs="Arial"/>
                <w:sz w:val="20"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0F4" w:rsidRPr="001B3EBB" w:rsidRDefault="009910F4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3EBB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0F4" w:rsidRPr="001B3EBB" w:rsidRDefault="009910F4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3EB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0F4" w:rsidRPr="001B3EBB" w:rsidRDefault="009910F4" w:rsidP="009910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3EBB">
              <w:rPr>
                <w:rFonts w:ascii="Arial" w:hAnsi="Arial" w:cs="Arial"/>
                <w:sz w:val="20"/>
                <w:szCs w:val="20"/>
              </w:rPr>
              <w:t xml:space="preserve">  1 282,00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0F4" w:rsidRPr="001B3EBB" w:rsidRDefault="009910F4" w:rsidP="009910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0F4" w:rsidRPr="001B3EBB" w:rsidTr="008B2A98">
        <w:trPr>
          <w:trHeight w:val="510"/>
        </w:trPr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0F4" w:rsidRPr="001B3EBB" w:rsidRDefault="009910F4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3EBB">
              <w:rPr>
                <w:rFonts w:ascii="Arial" w:hAnsi="Arial" w:cs="Arial"/>
                <w:sz w:val="20"/>
                <w:szCs w:val="20"/>
              </w:rPr>
              <w:t>источники внутреннего финансирования бюджетов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0F4" w:rsidRPr="001B3EBB" w:rsidRDefault="009910F4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3EBB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0F4" w:rsidRPr="001B3EBB" w:rsidRDefault="009910F4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3EBB">
              <w:rPr>
                <w:rFonts w:ascii="Arial" w:hAnsi="Arial" w:cs="Arial"/>
                <w:sz w:val="20"/>
                <w:szCs w:val="20"/>
              </w:rPr>
              <w:t>00001000000000000000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0F4" w:rsidRPr="001B3EBB" w:rsidRDefault="009910F4" w:rsidP="009910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3EBB">
              <w:rPr>
                <w:rFonts w:ascii="Arial" w:hAnsi="Arial" w:cs="Arial"/>
                <w:sz w:val="20"/>
                <w:szCs w:val="20"/>
              </w:rPr>
              <w:t xml:space="preserve">   0,00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0F4" w:rsidRPr="001B3EBB" w:rsidRDefault="009910F4" w:rsidP="009910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0F4" w:rsidRPr="001B3EBB" w:rsidTr="008B2A98">
        <w:trPr>
          <w:trHeight w:val="510"/>
        </w:trPr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0F4" w:rsidRPr="001B3EBB" w:rsidRDefault="009910F4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3EBB">
              <w:rPr>
                <w:rFonts w:ascii="Arial" w:hAnsi="Arial" w:cs="Arial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0F4" w:rsidRPr="001B3EBB" w:rsidRDefault="009910F4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3EBB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0F4" w:rsidRPr="001B3EBB" w:rsidRDefault="009910F4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3EBB">
              <w:rPr>
                <w:rFonts w:ascii="Arial" w:hAnsi="Arial" w:cs="Arial"/>
                <w:sz w:val="20"/>
                <w:szCs w:val="20"/>
              </w:rPr>
              <w:t>00001050000000000000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0F4" w:rsidRPr="001B3EBB" w:rsidRDefault="009910F4" w:rsidP="009910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3EBB">
              <w:rPr>
                <w:rFonts w:ascii="Arial" w:hAnsi="Arial" w:cs="Arial"/>
                <w:sz w:val="20"/>
                <w:szCs w:val="20"/>
              </w:rPr>
              <w:t xml:space="preserve">  1 282,00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0F4" w:rsidRPr="001B3EBB" w:rsidRDefault="009910F4" w:rsidP="009910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0F4" w:rsidRPr="001B3EBB" w:rsidTr="008B2A98">
        <w:trPr>
          <w:trHeight w:val="510"/>
        </w:trPr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0F4" w:rsidRPr="001B3EBB" w:rsidRDefault="009910F4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3EBB">
              <w:rPr>
                <w:rFonts w:ascii="Arial" w:hAnsi="Arial" w:cs="Arial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0F4" w:rsidRPr="001B3EBB" w:rsidRDefault="009910F4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3EBB">
              <w:rPr>
                <w:rFonts w:ascii="Arial" w:hAnsi="Arial" w:cs="Arial"/>
                <w:sz w:val="20"/>
                <w:szCs w:val="20"/>
              </w:rPr>
              <w:t>710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0F4" w:rsidRPr="001B3EBB" w:rsidRDefault="009910F4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3EBB">
              <w:rPr>
                <w:rFonts w:ascii="Arial" w:hAnsi="Arial" w:cs="Arial"/>
                <w:sz w:val="20"/>
                <w:szCs w:val="20"/>
              </w:rPr>
              <w:t>00001050000000000500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0F4" w:rsidRPr="001B3EBB" w:rsidRDefault="009910F4" w:rsidP="009910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3EBB">
              <w:rPr>
                <w:rFonts w:ascii="Arial" w:hAnsi="Arial" w:cs="Arial"/>
                <w:sz w:val="20"/>
                <w:szCs w:val="20"/>
              </w:rPr>
              <w:t>-  11 271,40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0F4" w:rsidRPr="001B3EBB" w:rsidRDefault="009910F4" w:rsidP="009910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0F4" w:rsidRPr="001B3EBB" w:rsidTr="008B2A98">
        <w:trPr>
          <w:trHeight w:val="510"/>
        </w:trPr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0F4" w:rsidRPr="001B3EBB" w:rsidRDefault="009910F4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3EBB"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0F4" w:rsidRPr="001B3EBB" w:rsidRDefault="009910F4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3EBB">
              <w:rPr>
                <w:rFonts w:ascii="Arial" w:hAnsi="Arial" w:cs="Arial"/>
                <w:sz w:val="20"/>
                <w:szCs w:val="20"/>
              </w:rPr>
              <w:t>710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0F4" w:rsidRPr="001B3EBB" w:rsidRDefault="009910F4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3EBB">
              <w:rPr>
                <w:rFonts w:ascii="Arial" w:hAnsi="Arial" w:cs="Arial"/>
                <w:sz w:val="20"/>
                <w:szCs w:val="20"/>
              </w:rPr>
              <w:t>24001050201100000510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0F4" w:rsidRPr="001B3EBB" w:rsidRDefault="009910F4" w:rsidP="009910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3EBB">
              <w:rPr>
                <w:rFonts w:ascii="Arial" w:hAnsi="Arial" w:cs="Arial"/>
                <w:sz w:val="20"/>
                <w:szCs w:val="20"/>
              </w:rPr>
              <w:t>-  11 271,40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0F4" w:rsidRPr="001B3EBB" w:rsidRDefault="009910F4" w:rsidP="009910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0F4" w:rsidRPr="001B3EBB" w:rsidTr="008B2A98">
        <w:trPr>
          <w:trHeight w:val="510"/>
        </w:trPr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0F4" w:rsidRPr="001B3EBB" w:rsidRDefault="009910F4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3EBB">
              <w:rPr>
                <w:rFonts w:ascii="Arial" w:hAnsi="Arial" w:cs="Arial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0F4" w:rsidRPr="001B3EBB" w:rsidRDefault="009910F4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3EBB">
              <w:rPr>
                <w:rFonts w:ascii="Arial" w:hAnsi="Arial" w:cs="Arial"/>
                <w:sz w:val="20"/>
                <w:szCs w:val="20"/>
              </w:rPr>
              <w:t>720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0F4" w:rsidRPr="001B3EBB" w:rsidRDefault="009910F4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3EBB">
              <w:rPr>
                <w:rFonts w:ascii="Arial" w:hAnsi="Arial" w:cs="Arial"/>
                <w:sz w:val="20"/>
                <w:szCs w:val="20"/>
              </w:rPr>
              <w:t>00001050000000000600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0F4" w:rsidRPr="001B3EBB" w:rsidRDefault="009910F4" w:rsidP="009910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3EBB">
              <w:rPr>
                <w:rFonts w:ascii="Arial" w:hAnsi="Arial" w:cs="Arial"/>
                <w:sz w:val="20"/>
                <w:szCs w:val="20"/>
              </w:rPr>
              <w:t xml:space="preserve">  12 553,40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0F4" w:rsidRPr="001B3EBB" w:rsidRDefault="009910F4" w:rsidP="009910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0F4" w:rsidRPr="001B3EBB" w:rsidTr="008B2A98">
        <w:trPr>
          <w:trHeight w:val="510"/>
        </w:trPr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0F4" w:rsidRPr="001B3EBB" w:rsidRDefault="009910F4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3EBB">
              <w:rPr>
                <w:rFonts w:ascii="Arial" w:hAnsi="Arial" w:cs="Arial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0F4" w:rsidRPr="001B3EBB" w:rsidRDefault="009910F4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3EBB">
              <w:rPr>
                <w:rFonts w:ascii="Arial" w:hAnsi="Arial" w:cs="Arial"/>
                <w:sz w:val="20"/>
                <w:szCs w:val="20"/>
              </w:rPr>
              <w:t>720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0F4" w:rsidRPr="001B3EBB" w:rsidRDefault="009910F4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3EBB">
              <w:rPr>
                <w:rFonts w:ascii="Arial" w:hAnsi="Arial" w:cs="Arial"/>
                <w:sz w:val="20"/>
                <w:szCs w:val="20"/>
              </w:rPr>
              <w:t>24001050201100000610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0F4" w:rsidRPr="001B3EBB" w:rsidRDefault="009910F4" w:rsidP="009910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3EBB">
              <w:rPr>
                <w:rFonts w:ascii="Arial" w:hAnsi="Arial" w:cs="Arial"/>
                <w:sz w:val="20"/>
                <w:szCs w:val="20"/>
              </w:rPr>
              <w:t xml:space="preserve">  12 553,40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0F4" w:rsidRPr="001B3EBB" w:rsidRDefault="009910F4" w:rsidP="009910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0F4" w:rsidRPr="001B3EBB" w:rsidTr="008B2A98">
        <w:trPr>
          <w:trHeight w:val="255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0F4" w:rsidRPr="001B3EBB" w:rsidRDefault="009910F4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0F4" w:rsidRPr="001B3EBB" w:rsidRDefault="009910F4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0F4" w:rsidRPr="001B3EBB" w:rsidRDefault="009910F4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0F4" w:rsidRPr="001B3EBB" w:rsidRDefault="009910F4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0F4" w:rsidRPr="001B3EBB" w:rsidRDefault="009910F4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0F4" w:rsidRPr="001B3EBB" w:rsidTr="008B2A98">
        <w:trPr>
          <w:trHeight w:val="255"/>
        </w:trPr>
        <w:tc>
          <w:tcPr>
            <w:tcW w:w="10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10F4" w:rsidRPr="001B3EBB" w:rsidRDefault="00727BE9" w:rsidP="00727B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Глава</w:t>
            </w:r>
            <w:r w:rsidR="009910F4" w:rsidRPr="001B3EBB">
              <w:rPr>
                <w:rFonts w:ascii="Arial" w:hAnsi="Arial" w:cs="Arial"/>
                <w:sz w:val="20"/>
                <w:szCs w:val="20"/>
              </w:rPr>
              <w:t xml:space="preserve"> Невского сельсовета                                                                  ____________________/</w:t>
            </w:r>
            <w:r w:rsidR="009910F4" w:rsidRPr="001B3EBB">
              <w:rPr>
                <w:rFonts w:ascii="Arial" w:hAnsi="Arial" w:cs="Arial"/>
                <w:sz w:val="20"/>
                <w:szCs w:val="20"/>
                <w:u w:val="single"/>
              </w:rPr>
              <w:t>И.В. Анохина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0F4" w:rsidRPr="001B3EBB" w:rsidRDefault="009910F4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76247" w:rsidRDefault="00476247"/>
    <w:sectPr w:rsidR="00476247" w:rsidSect="00476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4706"/>
    <w:rsid w:val="00476247"/>
    <w:rsid w:val="00727BE9"/>
    <w:rsid w:val="00834706"/>
    <w:rsid w:val="00991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2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2020-01-16T14:29:00Z</dcterms:created>
  <dcterms:modified xsi:type="dcterms:W3CDTF">2020-01-16T14:33:00Z</dcterms:modified>
</cp:coreProperties>
</file>